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A1B77">
      <w:pPr>
        <w:rPr>
          <w:sz w:val="24"/>
          <w:szCs w:val="24"/>
        </w:rPr>
      </w:pPr>
      <w:bookmarkStart w:id="0" w:name="_GoBack"/>
      <w:bookmarkEnd w:id="0"/>
    </w:p>
    <w:p w14:paraId="3E9D380B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Памятка о порядке проведения итогового сочинения (изложения) </w:t>
      </w:r>
    </w:p>
    <w:p w14:paraId="6FC3627F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(для ознакомления обучающихся и их родителей (законных представителей))</w:t>
      </w:r>
    </w:p>
    <w:p w14:paraId="57409F48">
      <w:pPr>
        <w:pStyle w:val="4"/>
        <w:ind w:left="0"/>
        <w:jc w:val="left"/>
        <w:rPr>
          <w:rFonts w:ascii="Arial" w:hAnsi="Arial" w:cs="Arial"/>
          <w:spacing w:val="-6"/>
          <w:sz w:val="24"/>
          <w:szCs w:val="24"/>
        </w:rPr>
      </w:pPr>
    </w:p>
    <w:p w14:paraId="43E2213D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1. Итоговое сочинение (изложение) как условие допуска к государственной итоговой аттестации (далее – ГИА) проводится для обучающихся, экстернов.</w:t>
      </w:r>
    </w:p>
    <w:p w14:paraId="6D4B0D99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2. Изложение вправе писать:</w:t>
      </w:r>
    </w:p>
    <w:p w14:paraId="2E85BB35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1) обучающиеся с ограниченными возможностями здоровья, экстерны с ограниченными возможностями здоровья, </w:t>
      </w:r>
      <w:r>
        <w:rPr>
          <w:rFonts w:ascii="Arial" w:hAnsi="Arial" w:cs="Arial"/>
          <w:iCs/>
          <w:spacing w:val="-6"/>
          <w:sz w:val="24"/>
          <w:szCs w:val="24"/>
        </w:rPr>
        <w:t>обучающиеся - дети-инвалиды и инвалиды, экстерны</w:t>
      </w:r>
      <w:r>
        <w:rPr>
          <w:rFonts w:ascii="Arial" w:hAnsi="Arial" w:cs="Arial"/>
          <w:i/>
          <w:iCs/>
          <w:spacing w:val="-6"/>
          <w:sz w:val="24"/>
          <w:szCs w:val="24"/>
        </w:rPr>
        <w:t xml:space="preserve"> -</w:t>
      </w:r>
      <w:r>
        <w:rPr>
          <w:rFonts w:ascii="Arial" w:hAnsi="Arial" w:cs="Arial"/>
          <w:spacing w:val="-6"/>
          <w:sz w:val="24"/>
          <w:szCs w:val="24"/>
        </w:rPr>
        <w:t xml:space="preserve"> дети-инвалиды и инвалиды;</w:t>
      </w:r>
    </w:p>
    <w:p w14:paraId="02A9F397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2) 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513C3EBB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3) </w:t>
      </w:r>
      <w:r>
        <w:rPr>
          <w:rFonts w:ascii="Arial" w:hAnsi="Arial" w:cs="Arial"/>
          <w:iCs/>
          <w:spacing w:val="-6"/>
          <w:sz w:val="24"/>
          <w:szCs w:val="24"/>
        </w:rPr>
        <w:t>лица,</w:t>
      </w:r>
      <w:r>
        <w:rPr>
          <w:rFonts w:ascii="Arial" w:hAnsi="Arial" w:cs="Arial"/>
          <w:spacing w:val="-6"/>
          <w:sz w:val="24"/>
          <w:szCs w:val="24"/>
        </w:rPr>
        <w:t xml:space="preserve"> обучающиеся </w:t>
      </w:r>
      <w:r>
        <w:rPr>
          <w:rFonts w:ascii="Arial" w:hAnsi="Arial" w:cs="Arial"/>
          <w:iCs/>
          <w:spacing w:val="-6"/>
          <w:sz w:val="24"/>
          <w:szCs w:val="24"/>
        </w:rPr>
        <w:t>по состоянию здоровья</w:t>
      </w:r>
      <w:r>
        <w:rPr>
          <w:rFonts w:ascii="Arial" w:hAnsi="Arial" w:cs="Arial"/>
          <w:spacing w:val="-6"/>
          <w:sz w:val="24"/>
          <w:szCs w:val="24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1AEAB168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3. Итоговое сочинение (изложение) проводится в первую среду декабря последнего года обучения.</w:t>
      </w:r>
    </w:p>
    <w:p w14:paraId="3F87BAE1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4. 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образовательную организацию, экстерны – в образовательные организации, выбранные экстернами для прохождения ГИА.</w:t>
      </w:r>
    </w:p>
    <w:p w14:paraId="3E2C5DAF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5. Итоговое сочинение (изложение) проводится в образовательных организациях,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Курганской области (далее – Департамент образования).</w:t>
      </w:r>
    </w:p>
    <w:p w14:paraId="2FC08E54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6. Департамент образования определяет порядок проведения и порядок проверки итогового сочинения (изложения) на территории Курганской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14:paraId="14FBA908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По решению Департамента образования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63127FBA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7. Итоговое сочинение (изложение) начинается в 10:00 часов по местному времени.</w:t>
      </w:r>
    </w:p>
    <w:p w14:paraId="75953F33">
      <w:pPr>
        <w:pStyle w:val="4"/>
        <w:ind w:left="0"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8.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итогового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14:paraId="375A1A11">
      <w:pPr>
        <w:tabs>
          <w:tab w:val="left" w:pos="153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9. Вход участников итогового сочинения (изложения) в место проведения итогового сочинения (изложения) начинается с 09:00 часов по местному времени. При себе необходимо иметь документ, удостоверяющий личность.</w:t>
      </w:r>
    </w:p>
    <w:p w14:paraId="0EB85448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10. </w:t>
      </w:r>
      <w:r>
        <w:rPr>
          <w:rFonts w:ascii="Arial" w:hAnsi="Arial" w:cs="Arial"/>
          <w:color w:val="auto"/>
          <w:spacing w:val="-6"/>
          <w:sz w:val="24"/>
          <w:szCs w:val="24"/>
        </w:rPr>
        <w:t>Рекомендуется взять с собой на итоговое сочинение (изложение) только необходимые вещи:</w:t>
      </w:r>
    </w:p>
    <w:p w14:paraId="5D809E1B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документ, удостоверяющий личность;</w:t>
      </w:r>
    </w:p>
    <w:p w14:paraId="78C3C17D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ручку (гелевую или капиллярную с чернилами черного цвета);</w:t>
      </w:r>
    </w:p>
    <w:p w14:paraId="0E4B66A7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лекарства и питание (при необходимости);</w:t>
      </w:r>
    </w:p>
    <w:p w14:paraId="7C68C89E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68924D5B">
      <w:pPr>
        <w:pStyle w:val="5"/>
        <w:ind w:firstLine="709"/>
        <w:jc w:val="both"/>
        <w:rPr>
          <w:rFonts w:ascii="Arial" w:hAnsi="Arial" w:cs="Arial"/>
          <w:color w:val="auto"/>
          <w:spacing w:val="-10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r>
        <w:rPr>
          <w:rFonts w:ascii="Arial" w:hAnsi="Arial" w:cs="Arial"/>
          <w:color w:val="auto"/>
          <w:spacing w:val="-10"/>
          <w:sz w:val="24"/>
          <w:szCs w:val="24"/>
        </w:rPr>
        <w:t>.</w:t>
      </w:r>
    </w:p>
    <w:p w14:paraId="36E3FBF6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участников.</w:t>
      </w:r>
    </w:p>
    <w:p w14:paraId="51F236D4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11. Во время проведения итогового сочинения (изложения) участникам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14:paraId="2A626884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b/>
          <w:color w:val="auto"/>
          <w:spacing w:val="-6"/>
          <w:sz w:val="24"/>
          <w:szCs w:val="24"/>
        </w:rPr>
        <w:t>Внимание!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Черновики не проверяются и записи в них не учитываются при проверке.</w:t>
      </w:r>
    </w:p>
    <w:p w14:paraId="109C80E1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12.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часов по местному времени.</w:t>
      </w:r>
    </w:p>
    <w:p w14:paraId="5C1CE7CD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13. Продолжительность выполнения итогового сочинения (изложения) составляет                         3 часа 55 минут (235 минут).</w:t>
      </w:r>
    </w:p>
    <w:p w14:paraId="2C8A3407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14. 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 час 30 минут. При продолжительности итогового сочинения (изложения) более 4 часов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14:paraId="22B3A50B">
      <w:pPr>
        <w:pStyle w:val="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 образования.</w:t>
      </w:r>
    </w:p>
    <w:p w14:paraId="0E5974B2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15. 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6B4443AF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 xml:space="preserve">16. Во время проведения итогового сочинения (изложения) участникам итогового сочинения (изложения) запрещается </w:t>
      </w:r>
      <w:r>
        <w:rPr>
          <w:rFonts w:ascii="Arial" w:hAnsi="Arial" w:cs="Arial"/>
          <w:sz w:val="24"/>
          <w:szCs w:val="24"/>
        </w:rPr>
        <w:t>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r>
        <w:rPr>
          <w:rFonts w:ascii="Arial" w:hAnsi="Arial" w:cs="Arial"/>
          <w:color w:val="auto"/>
          <w:spacing w:val="-6"/>
          <w:sz w:val="24"/>
          <w:szCs w:val="24"/>
        </w:rPr>
        <w:t>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14:paraId="41270A0E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17.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                                       в дополнительные сроки.</w:t>
      </w:r>
    </w:p>
    <w:p w14:paraId="18BD240F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 xml:space="preserve">18. 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22954D86">
      <w:pPr>
        <w:pStyle w:val="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19. </w:t>
      </w:r>
      <w:r>
        <w:rPr>
          <w:rFonts w:ascii="Arial" w:hAnsi="Arial" w:cs="Arial"/>
          <w:iCs/>
          <w:spacing w:val="-6"/>
          <w:sz w:val="24"/>
          <w:szCs w:val="24"/>
        </w:rPr>
        <w:t>К</w:t>
      </w:r>
      <w:r>
        <w:rPr>
          <w:rFonts w:ascii="Arial" w:hAnsi="Arial" w:cs="Arial"/>
          <w:spacing w:val="-6"/>
          <w:sz w:val="24"/>
          <w:szCs w:val="24"/>
        </w:rPr>
        <w:t xml:space="preserve"> написанию итогового сочинения (изложения) в 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текущем учебном году </w:t>
      </w:r>
      <w:r>
        <w:rPr>
          <w:rFonts w:ascii="Arial" w:hAnsi="Arial" w:cs="Arial"/>
          <w:spacing w:val="-6"/>
          <w:sz w:val="24"/>
          <w:szCs w:val="24"/>
        </w:rPr>
        <w:t xml:space="preserve">в дополнительные </w:t>
      </w:r>
      <w:r>
        <w:rPr>
          <w:rFonts w:ascii="Arial" w:hAnsi="Arial" w:cs="Arial"/>
          <w:iCs/>
          <w:spacing w:val="-6"/>
          <w:sz w:val="24"/>
          <w:szCs w:val="24"/>
        </w:rPr>
        <w:t>даты</w:t>
      </w:r>
      <w:r>
        <w:rPr>
          <w:rFonts w:ascii="Arial" w:hAnsi="Arial" w:cs="Arial"/>
          <w:spacing w:val="-6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в первую среду февраля и </w:t>
      </w:r>
      <w:r>
        <w:rPr>
          <w:rFonts w:ascii="Arial" w:hAnsi="Arial" w:cs="Arial"/>
          <w:iCs/>
          <w:color w:val="auto"/>
          <w:spacing w:val="-6"/>
          <w:sz w:val="24"/>
          <w:szCs w:val="24"/>
        </w:rPr>
        <w:t>вторую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среду </w:t>
      </w:r>
      <w:r>
        <w:rPr>
          <w:rFonts w:ascii="Arial" w:hAnsi="Arial" w:cs="Arial"/>
          <w:iCs/>
          <w:color w:val="auto"/>
          <w:spacing w:val="-6"/>
          <w:sz w:val="24"/>
          <w:szCs w:val="24"/>
        </w:rPr>
        <w:t>апреля</w:t>
      </w:r>
      <w:r>
        <w:rPr>
          <w:rFonts w:ascii="Arial" w:hAnsi="Arial" w:cs="Arial"/>
          <w:spacing w:val="-6"/>
          <w:sz w:val="24"/>
          <w:szCs w:val="24"/>
        </w:rPr>
        <w:t xml:space="preserve">) </w:t>
      </w:r>
      <w:r>
        <w:rPr>
          <w:rFonts w:ascii="Arial" w:hAnsi="Arial" w:cs="Arial"/>
          <w:iCs/>
          <w:spacing w:val="-6"/>
          <w:sz w:val="24"/>
          <w:szCs w:val="24"/>
        </w:rPr>
        <w:t>допускаются</w:t>
      </w:r>
      <w:r>
        <w:rPr>
          <w:rFonts w:ascii="Arial" w:hAnsi="Arial" w:cs="Arial"/>
          <w:spacing w:val="-6"/>
          <w:sz w:val="24"/>
          <w:szCs w:val="24"/>
        </w:rPr>
        <w:t>:</w:t>
      </w:r>
    </w:p>
    <w:p w14:paraId="5DF165BB">
      <w:pPr>
        <w:pStyle w:val="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1) </w:t>
      </w:r>
      <w:r>
        <w:rPr>
          <w:rFonts w:ascii="Arial" w:hAnsi="Arial" w:cs="Arial"/>
          <w:iCs/>
          <w:spacing w:val="-6"/>
          <w:sz w:val="24"/>
          <w:szCs w:val="24"/>
        </w:rPr>
        <w:t>обучающиеся и экстерны</w:t>
      </w:r>
      <w:r>
        <w:rPr>
          <w:rFonts w:ascii="Arial" w:hAnsi="Arial" w:cs="Arial"/>
          <w:spacing w:val="-6"/>
          <w:sz w:val="24"/>
          <w:szCs w:val="24"/>
        </w:rPr>
        <w:t>, получившие по итоговому сочинению (изложению) неудовлетворительный результат («незачет»);</w:t>
      </w:r>
    </w:p>
    <w:p w14:paraId="0110B0EA">
      <w:pPr>
        <w:pStyle w:val="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2) </w:t>
      </w:r>
      <w:r>
        <w:rPr>
          <w:rFonts w:ascii="Arial" w:hAnsi="Arial" w:cs="Arial"/>
          <w:iCs/>
          <w:spacing w:val="-6"/>
          <w:sz w:val="24"/>
          <w:szCs w:val="24"/>
        </w:rPr>
        <w:t>обучающиеся и экстерны</w:t>
      </w:r>
      <w:r>
        <w:rPr>
          <w:rFonts w:ascii="Arial" w:hAnsi="Arial" w:cs="Arial"/>
          <w:spacing w:val="-6"/>
          <w:sz w:val="24"/>
          <w:szCs w:val="24"/>
        </w:rPr>
        <w:t>, удаленные с итогового сочинения (изложения) за нарушение требований Порядка проведения итогового сочинения (изложения);</w:t>
      </w:r>
    </w:p>
    <w:p w14:paraId="526D798A">
      <w:pPr>
        <w:pStyle w:val="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3)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32F7075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4) 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4A1E8619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  <w:highlight w:val="yellow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20. </w:t>
      </w:r>
      <w:r>
        <w:rPr>
          <w:rFonts w:ascii="Arial" w:hAnsi="Arial" w:cs="Arial"/>
          <w:sz w:val="24"/>
          <w:szCs w:val="24"/>
        </w:rPr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555ACF39">
      <w:pPr>
        <w:pStyle w:val="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21. </w:t>
      </w:r>
      <w:r>
        <w:rPr>
          <w:rFonts w:ascii="Arial" w:hAnsi="Arial" w:cs="Arial"/>
          <w:sz w:val="24"/>
          <w:szCs w:val="24"/>
        </w:rPr>
        <w:t>В целях обеспечения права на объективное оценивание итогового сочинения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</w:p>
    <w:p w14:paraId="5E388C1A">
      <w:pPr>
        <w:pStyle w:val="5"/>
        <w:ind w:firstLine="709"/>
        <w:jc w:val="both"/>
        <w:rPr>
          <w:rFonts w:ascii="Arial" w:hAnsi="Arial" w:cs="Arial"/>
          <w:color w:val="auto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итогового сочинения (изложения) подают заявление на имя руководителя в день ознакомления с результатами итогового сочинения (изложения).</w:t>
      </w:r>
    </w:p>
    <w:p w14:paraId="544C4CCB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22. 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14:paraId="14AB3FBA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23. Итоговое сочинение (изложение) как допуск к ГИА – бессрочно.</w:t>
      </w:r>
    </w:p>
    <w:p w14:paraId="71A69F4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2024-11-14T08:21:42Z</dcterms:created>
  <dc:creator>STM</dc:creator>
  <cp:lastModifiedBy>STM</cp:lastModifiedBy>
  <dcterms:modified xsi:type="dcterms:W3CDTF">2024-11-14T08:22:17Z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95C2A714C34E49FCB33210F8B4A9D8D1_12</vt:lpwstr>
  </property>
</Properties>
</file>